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9E" w:rsidRDefault="00034EB1" w:rsidP="00034EB1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2950210</wp:posOffset>
            </wp:positionH>
            <wp:positionV relativeFrom="paragraph">
              <wp:posOffset>-57785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EB1" w:rsidRDefault="00034EB1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4EB1" w:rsidRDefault="00034EB1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466B" w:rsidRPr="0029466B" w:rsidRDefault="0029466B" w:rsidP="00294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9466B" w:rsidRPr="0029466B" w:rsidRDefault="0029466B" w:rsidP="0029466B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9466B">
        <w:rPr>
          <w:rFonts w:ascii="Times New Roman" w:hAnsi="Times New Roman" w:cs="Times New Roman"/>
          <w:b/>
          <w:sz w:val="28"/>
          <w:shd w:val="clear" w:color="auto" w:fill="FFFFFF"/>
        </w:rPr>
        <w:t>СОВЕТ ДЕПУТАТОВ  ДИВАСОВСКОГО СЕЛЬСКОГО ПОСЕЛЕНИЯ</w:t>
      </w:r>
    </w:p>
    <w:p w:rsidR="0029466B" w:rsidRPr="0029466B" w:rsidRDefault="0029466B" w:rsidP="0029466B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9466B">
        <w:rPr>
          <w:rFonts w:ascii="Times New Roman" w:hAnsi="Times New Roman" w:cs="Times New Roman"/>
          <w:b/>
          <w:sz w:val="28"/>
          <w:shd w:val="clear" w:color="auto" w:fill="FFFFFF"/>
        </w:rPr>
        <w:t>СМОЛЕНСКОГО РАЙОНА СМОЛЕНСКОЙ ОБЛАСТИ</w:t>
      </w:r>
    </w:p>
    <w:p w:rsidR="0029466B" w:rsidRPr="0029466B" w:rsidRDefault="0029466B" w:rsidP="0029466B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9466B">
        <w:rPr>
          <w:rFonts w:ascii="Times New Roman" w:hAnsi="Times New Roman" w:cs="Times New Roman"/>
          <w:b/>
          <w:sz w:val="28"/>
          <w:shd w:val="clear" w:color="auto" w:fill="FFFFFF"/>
        </w:rPr>
        <w:t>РЕШЕНИЕ</w:t>
      </w:r>
    </w:p>
    <w:p w:rsidR="0029466B" w:rsidRPr="0029466B" w:rsidRDefault="0029466B" w:rsidP="0029466B">
      <w:pPr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9466B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</w:p>
    <w:p w:rsidR="0029466B" w:rsidRPr="0029466B" w:rsidRDefault="0029466B" w:rsidP="0029466B">
      <w:pPr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от 12 августа </w:t>
      </w:r>
      <w:r w:rsidRPr="0029466B">
        <w:rPr>
          <w:rFonts w:ascii="Times New Roman" w:hAnsi="Times New Roman" w:cs="Times New Roman"/>
          <w:sz w:val="28"/>
          <w:shd w:val="clear" w:color="auto" w:fill="FFFFFF"/>
        </w:rPr>
        <w:t>2019 года    № 2</w:t>
      </w:r>
      <w:r>
        <w:rPr>
          <w:rFonts w:ascii="Times New Roman" w:hAnsi="Times New Roman" w:cs="Times New Roman"/>
          <w:sz w:val="28"/>
          <w:shd w:val="clear" w:color="auto" w:fill="FFFFFF"/>
        </w:rPr>
        <w:t>7</w:t>
      </w:r>
    </w:p>
    <w:p w:rsidR="004914A0" w:rsidRPr="003A14A2" w:rsidRDefault="004914A0" w:rsidP="004914A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ED2385" w:rsidTr="00C81E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385" w:rsidRPr="00C81E39" w:rsidRDefault="00ED2385" w:rsidP="00034EB1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 утверждении </w:t>
            </w:r>
            <w:proofErr w:type="gramStart"/>
            <w:r w:rsidR="00034EB1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Порядка ведения перечня видов муниципального контроля</w:t>
            </w:r>
            <w:proofErr w:type="gramEnd"/>
            <w:r w:rsidR="00034EB1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органов местного самоуправления</w:t>
            </w:r>
            <w:r w:rsidR="008B6BF5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9466B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Дивасовского</w:t>
            </w:r>
            <w:proofErr w:type="spellEnd"/>
            <w:r w:rsidR="008B6BF5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 области</w:t>
            </w:r>
            <w:r w:rsidR="00034EB1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, уполномоченных на их осуществление</w:t>
            </w:r>
          </w:p>
        </w:tc>
      </w:tr>
    </w:tbl>
    <w:p w:rsidR="00ED2385" w:rsidRDefault="00ED2385" w:rsidP="00B339B4">
      <w:pPr>
        <w:pStyle w:val="aa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D376A" w:rsidRDefault="00B339B4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Федеральным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законом от 06.10.2003 № 131-ФЗ «Об общих принципах организации местного самоуправления в Российской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Федерации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», руководствуясь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Уставом </w:t>
      </w:r>
      <w:proofErr w:type="spellStart"/>
      <w:r w:rsidR="002946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Совет депутатов </w:t>
      </w:r>
      <w:proofErr w:type="spellStart"/>
      <w:r w:rsidR="002946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Дивасовского</w:t>
      </w:r>
      <w:proofErr w:type="spellEnd"/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proofErr w:type="gramEnd"/>
    </w:p>
    <w:p w:rsid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2385" w:rsidRP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23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РЕШИЛ:</w:t>
      </w:r>
    </w:p>
    <w:p w:rsidR="00B339B4" w:rsidRDefault="00B339B4" w:rsidP="00AD376A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Default="00BC1B00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Утвердить 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Порядок ведения перечня видов муниципального контроля и органов местного самоуправления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Смоленского района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Смоленской области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 (приложение №1)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4CA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653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форму перечня видов муниципального контроля и органов местного самоуправления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444C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Смоленской области</w:t>
      </w:r>
      <w:r w:rsidR="00444C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 (приложение № 2).</w:t>
      </w:r>
    </w:p>
    <w:p w:rsidR="00B339B4" w:rsidRDefault="00444CA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настоящее решение вступает в силу с момента его официального опубликования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 газете «Сельская правда»  и разместить на официальном сайте Администрации </w:t>
      </w:r>
      <w:proofErr w:type="spellStart"/>
      <w:r w:rsidR="0029466B">
        <w:rPr>
          <w:rFonts w:ascii="Times New Roman" w:hAnsi="Times New Roman" w:cs="Times New Roman"/>
          <w:spacing w:val="2"/>
          <w:sz w:val="28"/>
          <w:szCs w:val="28"/>
        </w:rPr>
        <w:t>Дивасовского</w:t>
      </w:r>
      <w:proofErr w:type="spellEnd"/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 в информационно-телекоммуникационной сети «Интернет» (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divasy</w:t>
      </w:r>
      <w:proofErr w:type="spellEnd"/>
      <w:r w:rsidR="00AD37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376A">
        <w:rPr>
          <w:rFonts w:ascii="Times New Roman" w:hAnsi="Times New Roman" w:cs="Times New Roman"/>
          <w:sz w:val="28"/>
          <w:szCs w:val="28"/>
        </w:rPr>
        <w:t>smol-ray.ru</w:t>
      </w:r>
      <w:proofErr w:type="spellEnd"/>
      <w:r w:rsidR="00B339B4">
        <w:rPr>
          <w:rFonts w:ascii="Times New Roman" w:hAnsi="Times New Roman" w:cs="Times New Roman"/>
          <w:sz w:val="28"/>
          <w:szCs w:val="28"/>
        </w:rPr>
        <w:t>)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B339B4" w:rsidRPr="00322832" w:rsidRDefault="0029466B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Дивасовского</w:t>
      </w:r>
      <w:proofErr w:type="spellEnd"/>
      <w:r w:rsidR="00B339B4" w:rsidRPr="00322832">
        <w:rPr>
          <w:color w:val="000000" w:themeColor="text1"/>
          <w:sz w:val="28"/>
          <w:szCs w:val="28"/>
        </w:rPr>
        <w:t xml:space="preserve"> сельского поселения</w:t>
      </w:r>
    </w:p>
    <w:p w:rsidR="00B339B4" w:rsidRDefault="00B339B4" w:rsidP="002946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 xml:space="preserve">Смоленского района Смоленской области  </w:t>
      </w:r>
      <w:r w:rsidR="00ED2385">
        <w:rPr>
          <w:b/>
          <w:color w:val="000000" w:themeColor="text1"/>
          <w:sz w:val="28"/>
          <w:szCs w:val="28"/>
        </w:rPr>
        <w:t xml:space="preserve">            </w:t>
      </w:r>
      <w:r w:rsidRPr="001867B2"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Pr="001867B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="0029466B">
        <w:rPr>
          <w:b/>
          <w:color w:val="000000" w:themeColor="text1"/>
          <w:sz w:val="28"/>
          <w:szCs w:val="28"/>
        </w:rPr>
        <w:t>С.Б. Власенкова</w:t>
      </w:r>
    </w:p>
    <w:p w:rsidR="0029466B" w:rsidRDefault="0029466B" w:rsidP="002946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9466B" w:rsidRDefault="0029466B" w:rsidP="002946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9466B" w:rsidRDefault="0029466B" w:rsidP="0029466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pPr w:leftFromText="180" w:rightFromText="180" w:horzAnchor="margin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95"/>
      </w:tblGrid>
      <w:tr w:rsidR="00B339B4" w:rsidTr="00ED2385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</w:tcPr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4238B" w:rsidRDefault="0084238B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Приложение № 1</w:t>
      </w:r>
    </w:p>
    <w:p w:rsidR="00D27611" w:rsidRPr="00D27611" w:rsidRDefault="0084238B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D27611" w:rsidRPr="00D27611" w:rsidRDefault="0029466B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D27611" w:rsidRPr="00D27611" w:rsidRDefault="00D27611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29466B" w:rsidRDefault="0029466B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D27611" w:rsidRPr="00D27611" w:rsidRDefault="00C81E39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 12.08.2019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 № 2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</w:p>
    <w:p w:rsidR="001B5DE9" w:rsidRPr="00C81E39" w:rsidRDefault="00BC1B00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1B5DE9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ОРЯДОК</w:t>
      </w:r>
    </w:p>
    <w:p w:rsidR="001B5DE9" w:rsidRPr="00C81E39" w:rsidRDefault="0083684C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ведения П</w:t>
      </w:r>
      <w:r w:rsidR="001B5DE9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еречня видов муниципального контроля и органов местного самоуправления </w:t>
      </w:r>
      <w:proofErr w:type="spellStart"/>
      <w:r w:rsidR="0029466B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1B5DE9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BC1B00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Смоленской  области, </w:t>
      </w:r>
      <w:r w:rsidR="001B5DE9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уполномоченных на их осуществление</w:t>
      </w:r>
    </w:p>
    <w:p w:rsidR="00E93B90" w:rsidRDefault="00E93B90" w:rsidP="00C81E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93B90" w:rsidRDefault="005F649E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proofErr w:type="gramStart"/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Настоящий Порядок ведения П</w:t>
      </w:r>
      <w:r w:rsidR="00E93B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еречня видов муниципального контроля и органов местного самоуправления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E93B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их осуществление, разработан в целях обеспечения соблюдения прав юридических лиц и индивидуальных предпринимателей при осу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ществлении муниципального контроля на территории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 их осуществление.</w:t>
      </w:r>
    </w:p>
    <w:p w:rsidR="009816D3" w:rsidRDefault="009816D3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2.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Перечень видов муниципального контроля и органов местного самоуправления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их осуществление (далее-Перечень), представляет собой систематизированный свод сведений:</w:t>
      </w:r>
    </w:p>
    <w:p w:rsidR="0083684C" w:rsidRDefault="0083684C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о видах муниципального контроля, осуществляемого органами местного самоуправления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области;</w:t>
      </w:r>
    </w:p>
    <w:p w:rsidR="0083684C" w:rsidRDefault="0083684C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об органах местного самоуправления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осуществление соответствующих видов муниципального контроля на территории поселения.</w:t>
      </w:r>
    </w:p>
    <w:p w:rsidR="00737C88" w:rsidRDefault="0083684C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3. Формирование и ведение Перечня </w:t>
      </w:r>
      <w:r w:rsidR="00737C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осуществляется Администрацией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737C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 Ведение Перечня включает в себя следующие процедуры: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4.1. Включение в Перечень сведений с присвоением регистрационного номера;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4.2. Внесение изменений в сведения, содержащиеся в Перечне;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4.3. Исключение сведений из Перечня.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 В Перечень включается следующая информация:</w:t>
      </w:r>
    </w:p>
    <w:p w:rsidR="00A82C71" w:rsidRDefault="00C73A17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наименование вида муниципального контроля, осуществляемого на территории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</w:t>
      </w:r>
      <w:r w:rsidR="00A82C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2C71" w:rsidRDefault="00A82C71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наименование органа местного самоуправления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уполномоченного на осуществление соответствующего вида муниципального контроля (с указанием наименования отдела органа местного самоуправления, наделенного соответствующими полномочиями);</w:t>
      </w:r>
    </w:p>
    <w:p w:rsidR="008C661B" w:rsidRDefault="00A82C71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реквизиты нормативных правовых актов Российской Федерации, Смоленской области, муниципальных правовых актов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</w:t>
      </w:r>
      <w:r w:rsidR="008C66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регулирующих соответствующий вид муниципального контроля (в последней действующей редакции).</w:t>
      </w:r>
    </w:p>
    <w:p w:rsidR="00954E33" w:rsidRDefault="000F71F1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6. Основанием для внесения изменений в сведения, содержащиеся в Перечне, либо исключения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 полномочиями по осуществлению соответствующего муниципального контроля.</w:t>
      </w:r>
    </w:p>
    <w:p w:rsidR="00954E33" w:rsidRDefault="00954E33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205B74" w:rsidRDefault="0017203D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8. </w:t>
      </w:r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Ответственность за своевременную актуализацию и достоверность сведений Перечня несет Администрация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области.</w:t>
      </w:r>
    </w:p>
    <w:p w:rsidR="0083684C" w:rsidRDefault="00205B74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9.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Информация, включенная в Перечень, является общедоступной. Актуальная версия Перечня подлежит размещения на официальном сайте Администрации </w:t>
      </w:r>
      <w:proofErr w:type="spellStart"/>
      <w:r w:rsidR="002946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82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области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  <w:r w:rsidR="00A82C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684C" w:rsidRPr="00E93B90" w:rsidRDefault="0083684C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B2FD5" w:rsidRDefault="00CB2FD5" w:rsidP="00C81E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CB2FD5" w:rsidRDefault="00CB2FD5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2</w:t>
      </w:r>
    </w:p>
    <w:p w:rsidR="00D5703D" w:rsidRPr="00D27611" w:rsidRDefault="00D5703D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D5703D" w:rsidRPr="00D27611" w:rsidRDefault="0029466B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D5703D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D5703D" w:rsidRPr="00D27611" w:rsidRDefault="00D5703D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D5703D" w:rsidRDefault="00EA1441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  </w:t>
      </w:r>
      <w:bookmarkStart w:id="0" w:name="_GoBack"/>
      <w:bookmarkEnd w:id="0"/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12.08.2019</w:t>
      </w:r>
      <w:r w:rsidRPr="00EA14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  <w:r w:rsidR="00D5703D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№ 2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7</w:t>
      </w:r>
    </w:p>
    <w:p w:rsidR="00D5703D" w:rsidRDefault="00D5703D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D5703D" w:rsidRDefault="00D5703D" w:rsidP="00C81E39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C81E39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ФОРМА ПЕРЕЧНЯ</w:t>
      </w:r>
    </w:p>
    <w:p w:rsidR="00D5703D" w:rsidRDefault="00D5703D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видов муниципального контроля и органов местного самоуправления</w:t>
      </w:r>
    </w:p>
    <w:p w:rsidR="00D5703D" w:rsidRDefault="0029466B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Дивасовского</w:t>
      </w:r>
      <w:proofErr w:type="spellEnd"/>
      <w:r w:rsidR="00D5703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</w:t>
      </w:r>
      <w:r w:rsidR="00431A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</w:t>
      </w:r>
      <w:r w:rsidR="00D5703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</w:t>
      </w:r>
    </w:p>
    <w:p w:rsidR="00D5703D" w:rsidRDefault="00D5703D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20"/>
        <w:gridCol w:w="2340"/>
        <w:gridCol w:w="2445"/>
        <w:gridCol w:w="2219"/>
        <w:gridCol w:w="2513"/>
      </w:tblGrid>
      <w:tr w:rsidR="00FF5B81" w:rsidTr="00D86F4D">
        <w:tc>
          <w:tcPr>
            <w:tcW w:w="817" w:type="dxa"/>
          </w:tcPr>
          <w:p w:rsidR="00D86F4D" w:rsidRDefault="00D86F4D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3237" w:type="dxa"/>
          </w:tcPr>
          <w:p w:rsidR="00D86F4D" w:rsidRDefault="00D86F4D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вида муниципального контроля</w:t>
            </w:r>
          </w:p>
        </w:tc>
        <w:tc>
          <w:tcPr>
            <w:tcW w:w="2028" w:type="dxa"/>
          </w:tcPr>
          <w:p w:rsidR="00D86F4D" w:rsidRDefault="00541477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2028" w:type="dxa"/>
          </w:tcPr>
          <w:p w:rsidR="00D86F4D" w:rsidRDefault="00FF5B81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028" w:type="dxa"/>
          </w:tcPr>
          <w:p w:rsidR="00D86F4D" w:rsidRDefault="00FF5B81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F5B81" w:rsidTr="00D86F4D">
        <w:tc>
          <w:tcPr>
            <w:tcW w:w="817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3237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5703D" w:rsidRDefault="00D5703D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Pr="00D5703D" w:rsidRDefault="00D5703D" w:rsidP="00C81E39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sectPr w:rsidR="00D5703D" w:rsidSect="0029466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F6"/>
    <w:rsid w:val="000172CE"/>
    <w:rsid w:val="00034EB1"/>
    <w:rsid w:val="00097ACB"/>
    <w:rsid w:val="00097D9F"/>
    <w:rsid w:val="000A06BF"/>
    <w:rsid w:val="000A6BE0"/>
    <w:rsid w:val="000C45F6"/>
    <w:rsid w:val="000E0B03"/>
    <w:rsid w:val="000E5F54"/>
    <w:rsid w:val="000E7BA8"/>
    <w:rsid w:val="000F71F1"/>
    <w:rsid w:val="001454A3"/>
    <w:rsid w:val="0016593C"/>
    <w:rsid w:val="0017203D"/>
    <w:rsid w:val="001B5DE9"/>
    <w:rsid w:val="001F4C0C"/>
    <w:rsid w:val="00205B74"/>
    <w:rsid w:val="00207799"/>
    <w:rsid w:val="00225313"/>
    <w:rsid w:val="0029466B"/>
    <w:rsid w:val="002A1FD8"/>
    <w:rsid w:val="002E7DDB"/>
    <w:rsid w:val="0034578E"/>
    <w:rsid w:val="00431A8B"/>
    <w:rsid w:val="00444CA4"/>
    <w:rsid w:val="0047055E"/>
    <w:rsid w:val="004914A0"/>
    <w:rsid w:val="004A36CB"/>
    <w:rsid w:val="00541477"/>
    <w:rsid w:val="00583407"/>
    <w:rsid w:val="005907F0"/>
    <w:rsid w:val="00596065"/>
    <w:rsid w:val="005F649E"/>
    <w:rsid w:val="00622A7D"/>
    <w:rsid w:val="006441F3"/>
    <w:rsid w:val="00672DDD"/>
    <w:rsid w:val="00695982"/>
    <w:rsid w:val="006B0215"/>
    <w:rsid w:val="0070512F"/>
    <w:rsid w:val="00737C88"/>
    <w:rsid w:val="00775436"/>
    <w:rsid w:val="007C665B"/>
    <w:rsid w:val="007F7A9E"/>
    <w:rsid w:val="0082587F"/>
    <w:rsid w:val="0083684C"/>
    <w:rsid w:val="0084238B"/>
    <w:rsid w:val="008B6BF5"/>
    <w:rsid w:val="008C661B"/>
    <w:rsid w:val="008E4AF4"/>
    <w:rsid w:val="00907698"/>
    <w:rsid w:val="00954E33"/>
    <w:rsid w:val="009565B7"/>
    <w:rsid w:val="009816D3"/>
    <w:rsid w:val="009A0537"/>
    <w:rsid w:val="00A01DE2"/>
    <w:rsid w:val="00A27240"/>
    <w:rsid w:val="00A82C71"/>
    <w:rsid w:val="00AD376A"/>
    <w:rsid w:val="00AD6DC8"/>
    <w:rsid w:val="00AD73F4"/>
    <w:rsid w:val="00B339B4"/>
    <w:rsid w:val="00B35BAE"/>
    <w:rsid w:val="00B37590"/>
    <w:rsid w:val="00B6534D"/>
    <w:rsid w:val="00B71AB7"/>
    <w:rsid w:val="00B8528D"/>
    <w:rsid w:val="00BC1B00"/>
    <w:rsid w:val="00C47544"/>
    <w:rsid w:val="00C73A17"/>
    <w:rsid w:val="00C81E39"/>
    <w:rsid w:val="00CB2FD5"/>
    <w:rsid w:val="00CF58EC"/>
    <w:rsid w:val="00D27611"/>
    <w:rsid w:val="00D521B3"/>
    <w:rsid w:val="00D5703D"/>
    <w:rsid w:val="00D61F56"/>
    <w:rsid w:val="00D86F4D"/>
    <w:rsid w:val="00DB1BA7"/>
    <w:rsid w:val="00E05EE6"/>
    <w:rsid w:val="00E93B90"/>
    <w:rsid w:val="00EA1441"/>
    <w:rsid w:val="00ED2385"/>
    <w:rsid w:val="00F21E23"/>
    <w:rsid w:val="00FB750D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7D"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B2A8-C8AE-44E6-8145-D1CE364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35</cp:revision>
  <cp:lastPrinted>2019-07-10T11:27:00Z</cp:lastPrinted>
  <dcterms:created xsi:type="dcterms:W3CDTF">2019-07-12T11:51:00Z</dcterms:created>
  <dcterms:modified xsi:type="dcterms:W3CDTF">2019-08-12T06:17:00Z</dcterms:modified>
</cp:coreProperties>
</file>